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Pr="0040254A" w:rsidRDefault="00343037" w:rsidP="00E859EB">
      <w:pPr>
        <w:pStyle w:val="OverskriftNotat"/>
        <w:spacing w:before="600" w:after="240"/>
        <w:jc w:val="center"/>
      </w:pPr>
      <w:r>
        <w:t>BLANKET FOR PROJEKTFORLÆNGELSE</w:t>
      </w:r>
    </w:p>
    <w:p w:rsidR="00593C51" w:rsidRPr="00B9243D" w:rsidRDefault="00113BA1" w:rsidP="00B9243D">
      <w:pPr>
        <w:pStyle w:val="Overskrift4"/>
        <w:rPr>
          <w:rFonts w:eastAsia="Arial" w:cs="Arial"/>
          <w:i w:val="0"/>
          <w:iCs w:val="0"/>
          <w:szCs w:val="20"/>
        </w:rPr>
      </w:pPr>
      <w:r>
        <w:rPr>
          <w:rFonts w:eastAsia="Arial" w:cs="Arial"/>
          <w:i w:val="0"/>
          <w:iCs w:val="0"/>
          <w:szCs w:val="20"/>
        </w:rPr>
        <w:t>Tilskudsmodtagere, som ønsker at foretage en projektforlængelse</w:t>
      </w:r>
      <w:r w:rsidR="00C039A5">
        <w:rPr>
          <w:rFonts w:eastAsia="Arial" w:cs="Arial"/>
          <w:i w:val="0"/>
          <w:iCs w:val="0"/>
          <w:szCs w:val="20"/>
        </w:rPr>
        <w:t>,</w:t>
      </w:r>
      <w:r>
        <w:rPr>
          <w:rFonts w:eastAsia="Arial" w:cs="Arial"/>
          <w:i w:val="0"/>
          <w:iCs w:val="0"/>
          <w:szCs w:val="20"/>
        </w:rPr>
        <w:t xml:space="preserve"> </w:t>
      </w:r>
      <w:r w:rsidR="0061662E" w:rsidRPr="0061662E">
        <w:rPr>
          <w:rFonts w:eastAsia="Arial" w:cs="Arial"/>
          <w:i w:val="0"/>
          <w:iCs w:val="0"/>
          <w:szCs w:val="20"/>
        </w:rPr>
        <w:t>skal inden udgangen af den fastsatte projektperiode</w:t>
      </w:r>
      <w:r w:rsidR="0061662E">
        <w:rPr>
          <w:rFonts w:eastAsia="Arial" w:cs="Arial"/>
          <w:i w:val="0"/>
          <w:iCs w:val="0"/>
          <w:szCs w:val="20"/>
        </w:rPr>
        <w:t>,</w:t>
      </w:r>
      <w:r>
        <w:rPr>
          <w:rFonts w:eastAsia="Arial" w:cs="Arial"/>
          <w:i w:val="0"/>
          <w:iCs w:val="0"/>
          <w:szCs w:val="20"/>
        </w:rPr>
        <w:t xml:space="preserve"> </w:t>
      </w:r>
      <w:r w:rsidR="00343037" w:rsidRPr="00343037">
        <w:rPr>
          <w:rFonts w:eastAsia="Arial" w:cs="Arial"/>
          <w:i w:val="0"/>
          <w:iCs w:val="0"/>
          <w:szCs w:val="20"/>
        </w:rPr>
        <w:t>indsende en skriftlig og begrundet anmodning herom. Der skal også vedlægges et budget for den forlængede periode</w:t>
      </w:r>
      <w:r w:rsidR="00593C51">
        <w:rPr>
          <w:rFonts w:eastAsia="Arial" w:cs="Arial"/>
          <w:i w:val="0"/>
          <w:iCs w:val="0"/>
          <w:szCs w:val="20"/>
        </w:rPr>
        <w:t xml:space="preserve">. </w:t>
      </w:r>
      <w:r w:rsidR="00C039A5">
        <w:rPr>
          <w:rFonts w:eastAsia="Arial" w:cs="Arial"/>
          <w:i w:val="0"/>
          <w:iCs w:val="0"/>
          <w:szCs w:val="20"/>
        </w:rPr>
        <w:t>Ved projektforlængelse er det</w:t>
      </w:r>
      <w:r w:rsidR="00593C51">
        <w:rPr>
          <w:rFonts w:eastAsia="Arial" w:cs="Arial"/>
          <w:i w:val="0"/>
          <w:iCs w:val="0"/>
          <w:szCs w:val="20"/>
        </w:rPr>
        <w:t xml:space="preserve"> ikke er muligt at søge om </w:t>
      </w:r>
      <w:r w:rsidR="00C039A5">
        <w:rPr>
          <w:rFonts w:eastAsia="Arial" w:cs="Arial"/>
          <w:i w:val="0"/>
          <w:iCs w:val="0"/>
          <w:szCs w:val="20"/>
        </w:rPr>
        <w:t>et tillæg til tilskuddet. Forlængelsen skal således ske for det allerede modtagne tilskud.</w:t>
      </w:r>
      <w:r w:rsidR="00343037" w:rsidRPr="00343037">
        <w:rPr>
          <w:rFonts w:eastAsia="Arial" w:cs="Arial"/>
          <w:i w:val="0"/>
          <w:iCs w:val="0"/>
          <w:szCs w:val="20"/>
        </w:rPr>
        <w:t xml:space="preserve"> Social</w:t>
      </w:r>
      <w:r w:rsidR="00B77977">
        <w:rPr>
          <w:rFonts w:eastAsia="Arial" w:cs="Arial"/>
          <w:i w:val="0"/>
          <w:iCs w:val="0"/>
          <w:szCs w:val="20"/>
        </w:rPr>
        <w:t>- og Bolig</w:t>
      </w:r>
      <w:r w:rsidR="00343037" w:rsidRPr="00343037">
        <w:rPr>
          <w:rFonts w:eastAsia="Arial" w:cs="Arial"/>
          <w:i w:val="0"/>
          <w:iCs w:val="0"/>
          <w:szCs w:val="20"/>
        </w:rPr>
        <w:t>styrelsen beslutter derefter, hvorvidt forlængelsen kan godkendes og i givet fald med hvilke betingelser og frister.</w:t>
      </w:r>
      <w:r w:rsidR="00B9243D">
        <w:rPr>
          <w:rFonts w:eastAsia="Arial" w:cs="Arial"/>
          <w:i w:val="0"/>
          <w:iCs w:val="0"/>
          <w:szCs w:val="20"/>
        </w:rPr>
        <w:t xml:space="preserve"> </w:t>
      </w:r>
      <w:r w:rsidR="00593C51" w:rsidRPr="00B9243D">
        <w:rPr>
          <w:rFonts w:eastAsia="Arial" w:cs="Arial"/>
          <w:i w:val="0"/>
          <w:iCs w:val="0"/>
          <w:szCs w:val="20"/>
        </w:rPr>
        <w:t>Reglerne for projektforlængelse fremgår af puljens bekendtgørelse</w:t>
      </w:r>
      <w:r w:rsidR="00026CCC" w:rsidRPr="00B9243D">
        <w:rPr>
          <w:rFonts w:eastAsia="Arial" w:cs="Arial"/>
          <w:i w:val="0"/>
          <w:iCs w:val="0"/>
          <w:szCs w:val="20"/>
        </w:rPr>
        <w:t>.</w:t>
      </w:r>
      <w:r w:rsidR="00593C51">
        <w:t xml:space="preserve"> </w:t>
      </w:r>
    </w:p>
    <w:p w:rsidR="007024F0" w:rsidRDefault="007024F0" w:rsidP="007024F0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>
        <w:rPr>
          <w:rFonts w:eastAsia="Arial" w:cs="Arial"/>
          <w:i w:val="0"/>
          <w:iCs w:val="0"/>
          <w:szCs w:val="20"/>
        </w:rPr>
        <w:t xml:space="preserve">Samtlige punkter i blanketten skal udfyldes og sendes til Tilskudsadministration. </w:t>
      </w:r>
    </w:p>
    <w:p w:rsidR="007024F0" w:rsidRPr="00807C01" w:rsidRDefault="007024F0" w:rsidP="007024F0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 w:rsidRPr="00807C01">
        <w:rPr>
          <w:rFonts w:eastAsia="Arial" w:cs="Arial"/>
          <w:i w:val="0"/>
          <w:iCs w:val="0"/>
          <w:szCs w:val="20"/>
        </w:rPr>
        <w:t>Har du en portalsag, bedes du kontakte Tilskudsadministration via din s</w:t>
      </w:r>
      <w:r>
        <w:rPr>
          <w:rFonts w:eastAsia="Arial" w:cs="Arial"/>
          <w:i w:val="0"/>
          <w:iCs w:val="0"/>
          <w:szCs w:val="20"/>
        </w:rPr>
        <w:t xml:space="preserve">ag </w:t>
      </w:r>
      <w:r w:rsidRPr="00807C01">
        <w:rPr>
          <w:rFonts w:eastAsia="Arial" w:cs="Arial"/>
          <w:i w:val="0"/>
          <w:iCs w:val="0"/>
          <w:szCs w:val="20"/>
        </w:rPr>
        <w:t xml:space="preserve">på </w:t>
      </w:r>
      <w:hyperlink r:id="rId8" w:tgtFrame="_blank" w:history="1">
        <w:r w:rsidRPr="00E303C8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tilskud.</w:t>
        </w:r>
        <w:r w:rsidR="00B77977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sbst</w:t>
        </w:r>
        <w:r w:rsidRPr="00E303C8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.dk</w:t>
        </w:r>
      </w:hyperlink>
    </w:p>
    <w:p w:rsidR="007024F0" w:rsidRDefault="007024F0" w:rsidP="007024F0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>
        <w:rPr>
          <w:rFonts w:eastAsia="Arial" w:cs="Arial"/>
          <w:i w:val="0"/>
          <w:iCs w:val="0"/>
          <w:szCs w:val="20"/>
        </w:rPr>
        <w:t>Har du ikke en portalsag</w:t>
      </w:r>
      <w:r w:rsidRPr="00807C01">
        <w:rPr>
          <w:rFonts w:eastAsia="Arial" w:cs="Arial"/>
          <w:i w:val="0"/>
          <w:iCs w:val="0"/>
          <w:szCs w:val="20"/>
        </w:rPr>
        <w:t xml:space="preserve">, bedes du kontakte Tilskudsadministration via e-mail: </w:t>
      </w:r>
      <w:r w:rsidRPr="00807C01">
        <w:rPr>
          <w:rFonts w:eastAsia="Arial" w:cs="Arial"/>
          <w:i w:val="0"/>
          <w:iCs w:val="0"/>
          <w:szCs w:val="20"/>
          <w:u w:val="single"/>
        </w:rPr>
        <w:t>tilskudsforvaltning@</w:t>
      </w:r>
      <w:r w:rsidR="00B77977">
        <w:rPr>
          <w:rFonts w:eastAsia="Arial" w:cs="Arial"/>
          <w:i w:val="0"/>
          <w:iCs w:val="0"/>
          <w:szCs w:val="20"/>
          <w:u w:val="single"/>
        </w:rPr>
        <w:t>sbst</w:t>
      </w:r>
      <w:bookmarkStart w:id="0" w:name="_GoBack"/>
      <w:bookmarkEnd w:id="0"/>
      <w:r w:rsidRPr="00807C01">
        <w:rPr>
          <w:rFonts w:eastAsia="Arial" w:cs="Arial"/>
          <w:i w:val="0"/>
          <w:iCs w:val="0"/>
          <w:szCs w:val="20"/>
          <w:u w:val="single"/>
        </w:rPr>
        <w:t>.dk</w:t>
      </w:r>
    </w:p>
    <w:p w:rsidR="00343037" w:rsidRDefault="00343037" w:rsidP="003F1047">
      <w:pPr>
        <w:pStyle w:val="Overskrift4"/>
        <w:rPr>
          <w:rFonts w:eastAsia="Arial" w:cs="Arial"/>
          <w:i w:val="0"/>
          <w:iCs w:val="0"/>
          <w:szCs w:val="20"/>
        </w:rPr>
      </w:pPr>
    </w:p>
    <w:p w:rsidR="003F1047" w:rsidRPr="0040254A" w:rsidRDefault="00343037" w:rsidP="003F1047">
      <w:pPr>
        <w:pStyle w:val="Overskrift4"/>
      </w:pPr>
      <w:r>
        <w:t>Tilskudsmodtager</w:t>
      </w:r>
      <w:r w:rsidR="00B9243D">
        <w:t xml:space="preserve"> og CVR</w:t>
      </w:r>
      <w:r w:rsidR="00A47B7D">
        <w:t>/P-nummer</w:t>
      </w:r>
      <w:r>
        <w:t xml:space="preserve">: 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  <w:bookmarkEnd w:id="1"/>
    </w:p>
    <w:p w:rsidR="00343037" w:rsidRPr="00343037" w:rsidRDefault="00343037" w:rsidP="00343037"/>
    <w:p w:rsidR="003F1047" w:rsidRPr="0040254A" w:rsidRDefault="003F1047" w:rsidP="003F1047">
      <w:pPr>
        <w:pStyle w:val="Overskrift4"/>
      </w:pPr>
      <w:r w:rsidRPr="0040254A">
        <w:t>Projektets titel: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Pr="00343037" w:rsidRDefault="00343037" w:rsidP="00343037"/>
    <w:p w:rsidR="003F1047" w:rsidRPr="0040254A" w:rsidRDefault="003F1047" w:rsidP="003F1047">
      <w:pPr>
        <w:pStyle w:val="Overskrift4"/>
      </w:pPr>
      <w:r w:rsidRPr="0040254A">
        <w:t>Journalnummer</w:t>
      </w:r>
      <w:r w:rsidR="001421B4">
        <w:t xml:space="preserve"> (står i tilskudsbrevet)</w:t>
      </w:r>
      <w:r w:rsidRPr="0040254A">
        <w:t>: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Default="00343037" w:rsidP="00343037"/>
    <w:p w:rsidR="00AF6BCE" w:rsidRDefault="00AF6BCE" w:rsidP="00343037">
      <w:r>
        <w:t>Periode. Oplyst den oprindelige projektperiode</w:t>
      </w:r>
    </w:p>
    <w:p w:rsidR="00AF6BCE" w:rsidRDefault="00AF6BCE" w:rsidP="00343037">
      <w:pPr>
        <w:rPr>
          <w:i/>
        </w:rPr>
      </w:pPr>
      <w:r w:rsidRPr="00343037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/>
        </w:rPr>
        <w:instrText xml:space="preserve"> FORMTEXT </w:instrText>
      </w:r>
      <w:r w:rsidRPr="00343037">
        <w:rPr>
          <w:i/>
        </w:rPr>
      </w:r>
      <w:r w:rsidRPr="00343037">
        <w:rPr>
          <w:i/>
        </w:rPr>
        <w:fldChar w:fldCharType="separate"/>
      </w:r>
      <w:r w:rsidRPr="00343037">
        <w:rPr>
          <w:i/>
        </w:rPr>
        <w:t> </w:t>
      </w:r>
      <w:r w:rsidRPr="00343037">
        <w:rPr>
          <w:i/>
        </w:rPr>
        <w:t> </w:t>
      </w:r>
      <w:r w:rsidRPr="00343037">
        <w:rPr>
          <w:i/>
        </w:rPr>
        <w:t> </w:t>
      </w:r>
      <w:r w:rsidRPr="00343037">
        <w:rPr>
          <w:i/>
        </w:rPr>
        <w:t> </w:t>
      </w:r>
      <w:r w:rsidRPr="00343037">
        <w:rPr>
          <w:i/>
        </w:rPr>
        <w:t> </w:t>
      </w:r>
      <w:r w:rsidRPr="00343037">
        <w:rPr>
          <w:i/>
        </w:rPr>
        <w:fldChar w:fldCharType="end"/>
      </w:r>
    </w:p>
    <w:p w:rsidR="00343037" w:rsidRPr="00343037" w:rsidRDefault="00343037" w:rsidP="00343037"/>
    <w:p w:rsidR="00343037" w:rsidRPr="00343037" w:rsidRDefault="00343037" w:rsidP="00343037">
      <w:pPr>
        <w:pStyle w:val="Overskrift4"/>
      </w:pPr>
      <w:r w:rsidRPr="00343037">
        <w:t>Periode. Oplyst den periode, hvor projektet skal forlænges</w:t>
      </w:r>
      <w:r w:rsidR="00D6706D">
        <w:t>.</w:t>
      </w:r>
      <w:r w:rsidRPr="00343037">
        <w:t xml:space="preserve"> </w:t>
      </w:r>
    </w:p>
    <w:p w:rsidR="00343037" w:rsidRPr="00343037" w:rsidRDefault="00343037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Default="00343037" w:rsidP="00343037"/>
    <w:p w:rsidR="00AF6BCE" w:rsidRDefault="00AF6BCE" w:rsidP="00AF6BCE">
      <w:pPr>
        <w:pStyle w:val="Overskrift4"/>
      </w:pPr>
      <w:r w:rsidRPr="00343037">
        <w:t xml:space="preserve">Beløb. Oplys </w:t>
      </w:r>
      <w:r>
        <w:t xml:space="preserve">det </w:t>
      </w:r>
      <w:proofErr w:type="spellStart"/>
      <w:r>
        <w:t>uforbrugte</w:t>
      </w:r>
      <w:proofErr w:type="spellEnd"/>
      <w:r>
        <w:t xml:space="preserve"> beløb</w:t>
      </w:r>
      <w:r w:rsidRPr="00343037">
        <w:t xml:space="preserve"> som projektet har tilbage</w:t>
      </w:r>
      <w:r>
        <w:t>,</w:t>
      </w:r>
      <w:r w:rsidRPr="00343037">
        <w:t xml:space="preserve"> og som skal anvendes i den forlængede periode</w:t>
      </w:r>
      <w:r>
        <w:t>.</w:t>
      </w:r>
      <w:r w:rsidRPr="00343037">
        <w:t xml:space="preserve"> </w:t>
      </w:r>
    </w:p>
    <w:p w:rsidR="00AF6BCE" w:rsidRDefault="00AF6BCE" w:rsidP="00AF6BCE">
      <w:pPr>
        <w:pStyle w:val="Overskrift4"/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AF6BCE" w:rsidRPr="00343037" w:rsidRDefault="00AF6BCE" w:rsidP="00343037"/>
    <w:p w:rsidR="00343037" w:rsidRPr="00343037" w:rsidRDefault="00AF6BCE" w:rsidP="00343037">
      <w:pPr>
        <w:pStyle w:val="Overskrift4"/>
      </w:pPr>
      <w:r>
        <w:t>Årsag</w:t>
      </w:r>
      <w:r w:rsidR="00343037" w:rsidRPr="00343037">
        <w:t>. Skriv en kort begrundelse i forhold til, hvad der har ført til forsinkelsen i projektet</w:t>
      </w:r>
      <w:r w:rsidR="00D6706D">
        <w:t>.</w:t>
      </w:r>
    </w:p>
    <w:p w:rsidR="00343037" w:rsidRPr="00343037" w:rsidRDefault="00343037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Pr="00343037" w:rsidRDefault="00343037" w:rsidP="00343037"/>
    <w:p w:rsidR="00343037" w:rsidRPr="00343037" w:rsidRDefault="00343037" w:rsidP="00343037">
      <w:pPr>
        <w:pStyle w:val="Overskrift4"/>
      </w:pPr>
      <w:r w:rsidRPr="00343037">
        <w:t xml:space="preserve">Anvendelse. Oplys kort hvordan projektforlængelsen skal anvendes. </w:t>
      </w:r>
    </w:p>
    <w:p w:rsidR="00343037" w:rsidRPr="00343037" w:rsidRDefault="00343037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AF6BCE" w:rsidRPr="00A47B7D" w:rsidRDefault="00AF6BCE" w:rsidP="00A47B7D"/>
    <w:p w:rsidR="00343037" w:rsidRPr="0040254A" w:rsidRDefault="00343037" w:rsidP="0040254A">
      <w:pPr>
        <w:spacing w:before="120" w:after="120"/>
      </w:pPr>
      <w:r>
        <w:t xml:space="preserve">Til anmodningen skal </w:t>
      </w:r>
      <w:r w:rsidR="004134CE">
        <w:t xml:space="preserve">et revideret </w:t>
      </w:r>
      <w:r>
        <w:t xml:space="preserve">budget for den forlængede periode vedhæftes. </w:t>
      </w:r>
      <w:r w:rsidR="00825CA7" w:rsidRPr="008D5B24">
        <w:rPr>
          <w:highlight w:val="yellow"/>
        </w:rPr>
        <w:t>Budgettet skal udfyldes i excel-skabelonen ”Budgetskema for projektforlængelse”.</w:t>
      </w:r>
      <w:r w:rsidR="00825CA7">
        <w:t xml:space="preserve"> </w:t>
      </w:r>
    </w:p>
    <w:sectPr w:rsidR="00343037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FF" w:rsidRDefault="00EF41FF" w:rsidP="005D1D2F">
      <w:pPr>
        <w:spacing w:line="240" w:lineRule="auto"/>
      </w:pPr>
      <w:r>
        <w:separator/>
      </w:r>
    </w:p>
  </w:endnote>
  <w:endnote w:type="continuationSeparator" w:id="0">
    <w:p w:rsidR="00EF41FF" w:rsidRDefault="00EF41F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A1" w:rsidRDefault="00113BA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B77977">
      <w:rPr>
        <w:noProof/>
      </w:rPr>
      <w:t>1</w:t>
    </w:r>
    <w:r>
      <w:fldChar w:fldCharType="end"/>
    </w:r>
  </w:p>
  <w:p w:rsidR="00113BA1" w:rsidRPr="00E859EB" w:rsidRDefault="00113BA1" w:rsidP="00E859EB">
    <w:pPr>
      <w:pStyle w:val="Sidefod"/>
      <w:rPr>
        <w:sz w:val="14"/>
      </w:rPr>
    </w:pPr>
  </w:p>
  <w:p w:rsidR="00113BA1" w:rsidRPr="00E73232" w:rsidRDefault="00113BA1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A1" w:rsidRDefault="00113BA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13BA1" w:rsidRPr="00E73232" w:rsidRDefault="00113BA1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:rsidR="00113BA1" w:rsidRPr="00E73232" w:rsidRDefault="00113BA1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FF" w:rsidRDefault="00EF41FF" w:rsidP="005D1D2F">
      <w:pPr>
        <w:spacing w:line="240" w:lineRule="auto"/>
      </w:pPr>
      <w:r>
        <w:separator/>
      </w:r>
    </w:p>
  </w:footnote>
  <w:footnote w:type="continuationSeparator" w:id="0">
    <w:p w:rsidR="00EF41FF" w:rsidRDefault="00EF41FF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A1" w:rsidRDefault="00000C37" w:rsidP="00E73232">
    <w:pPr>
      <w:pStyle w:val="Sidehoved"/>
      <w:jc w:val="right"/>
      <w:rPr>
        <w:sz w:val="32"/>
        <w:szCs w:val="32"/>
      </w:rPr>
    </w:pPr>
    <w:r w:rsidRPr="00F768BC">
      <w:rPr>
        <w:noProof/>
        <w:lang w:eastAsia="da-DK"/>
      </w:rPr>
      <w:drawing>
        <wp:inline distT="0" distB="0" distL="0" distR="0">
          <wp:extent cx="1514475" cy="600075"/>
          <wp:effectExtent l="0" t="0" r="0" b="0"/>
          <wp:docPr id="1" name="Billede 1" descr="DK_Social- og Boligstyrelsen_logo_graa krone_RGB 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_Social- og Boligstyrelsen_logo_graa krone_RGB 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3BA1" w:rsidRDefault="00113BA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A1" w:rsidRDefault="00000C37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0C37"/>
    <w:rsid w:val="0000542E"/>
    <w:rsid w:val="00025BF1"/>
    <w:rsid w:val="00026CCC"/>
    <w:rsid w:val="00051338"/>
    <w:rsid w:val="00074BA0"/>
    <w:rsid w:val="00077111"/>
    <w:rsid w:val="00077D45"/>
    <w:rsid w:val="000844B2"/>
    <w:rsid w:val="00085EF4"/>
    <w:rsid w:val="00097424"/>
    <w:rsid w:val="000C3B78"/>
    <w:rsid w:val="000D0A85"/>
    <w:rsid w:val="000F57EC"/>
    <w:rsid w:val="0010141C"/>
    <w:rsid w:val="00113BA1"/>
    <w:rsid w:val="00137837"/>
    <w:rsid w:val="001421B4"/>
    <w:rsid w:val="00160817"/>
    <w:rsid w:val="00160B46"/>
    <w:rsid w:val="001A23A2"/>
    <w:rsid w:val="001A2CC3"/>
    <w:rsid w:val="001A3608"/>
    <w:rsid w:val="001B0CCA"/>
    <w:rsid w:val="001C2F8C"/>
    <w:rsid w:val="001D07FB"/>
    <w:rsid w:val="001D1954"/>
    <w:rsid w:val="001D665F"/>
    <w:rsid w:val="001F3F7C"/>
    <w:rsid w:val="00222B20"/>
    <w:rsid w:val="0023256D"/>
    <w:rsid w:val="00232662"/>
    <w:rsid w:val="00236A0B"/>
    <w:rsid w:val="002726B2"/>
    <w:rsid w:val="002761C7"/>
    <w:rsid w:val="00281DFB"/>
    <w:rsid w:val="002B3865"/>
    <w:rsid w:val="002D5F65"/>
    <w:rsid w:val="002E4FC4"/>
    <w:rsid w:val="002E5BCD"/>
    <w:rsid w:val="00300B00"/>
    <w:rsid w:val="00321CB5"/>
    <w:rsid w:val="003410B8"/>
    <w:rsid w:val="00343037"/>
    <w:rsid w:val="003472B6"/>
    <w:rsid w:val="00350F41"/>
    <w:rsid w:val="00355B6A"/>
    <w:rsid w:val="00360903"/>
    <w:rsid w:val="00381CBD"/>
    <w:rsid w:val="003846A4"/>
    <w:rsid w:val="003862B0"/>
    <w:rsid w:val="00396C66"/>
    <w:rsid w:val="003A225A"/>
    <w:rsid w:val="003B0BBF"/>
    <w:rsid w:val="003C0428"/>
    <w:rsid w:val="003C47BA"/>
    <w:rsid w:val="003E0E93"/>
    <w:rsid w:val="003F1047"/>
    <w:rsid w:val="0040254A"/>
    <w:rsid w:val="00402932"/>
    <w:rsid w:val="00406203"/>
    <w:rsid w:val="0041268D"/>
    <w:rsid w:val="004134CE"/>
    <w:rsid w:val="00416BFA"/>
    <w:rsid w:val="00420109"/>
    <w:rsid w:val="00430F13"/>
    <w:rsid w:val="00437032"/>
    <w:rsid w:val="00437DAF"/>
    <w:rsid w:val="00443E11"/>
    <w:rsid w:val="00446FDA"/>
    <w:rsid w:val="0045593B"/>
    <w:rsid w:val="0046047D"/>
    <w:rsid w:val="0048590C"/>
    <w:rsid w:val="0049392B"/>
    <w:rsid w:val="004A6E28"/>
    <w:rsid w:val="004A7CBD"/>
    <w:rsid w:val="004C17BC"/>
    <w:rsid w:val="004E0195"/>
    <w:rsid w:val="004E03B1"/>
    <w:rsid w:val="004E359F"/>
    <w:rsid w:val="004F38C5"/>
    <w:rsid w:val="00501D71"/>
    <w:rsid w:val="00507A59"/>
    <w:rsid w:val="00533248"/>
    <w:rsid w:val="00536B76"/>
    <w:rsid w:val="00543A74"/>
    <w:rsid w:val="005716A0"/>
    <w:rsid w:val="00571DC1"/>
    <w:rsid w:val="00592EB3"/>
    <w:rsid w:val="00593C51"/>
    <w:rsid w:val="005B35F1"/>
    <w:rsid w:val="005C1433"/>
    <w:rsid w:val="005C7D36"/>
    <w:rsid w:val="005D1D2F"/>
    <w:rsid w:val="005D5E27"/>
    <w:rsid w:val="005E0C0A"/>
    <w:rsid w:val="005E7DE8"/>
    <w:rsid w:val="006010A9"/>
    <w:rsid w:val="006036E6"/>
    <w:rsid w:val="0061662E"/>
    <w:rsid w:val="00630EA8"/>
    <w:rsid w:val="00662C9F"/>
    <w:rsid w:val="00676228"/>
    <w:rsid w:val="00682DDC"/>
    <w:rsid w:val="006E5B18"/>
    <w:rsid w:val="006F16F4"/>
    <w:rsid w:val="006F5667"/>
    <w:rsid w:val="006F7553"/>
    <w:rsid w:val="00700202"/>
    <w:rsid w:val="007024F0"/>
    <w:rsid w:val="00706DDA"/>
    <w:rsid w:val="00760F36"/>
    <w:rsid w:val="00764FA1"/>
    <w:rsid w:val="007811B3"/>
    <w:rsid w:val="00782E59"/>
    <w:rsid w:val="007C4B79"/>
    <w:rsid w:val="007D4231"/>
    <w:rsid w:val="007F2833"/>
    <w:rsid w:val="007F293E"/>
    <w:rsid w:val="00800794"/>
    <w:rsid w:val="00801111"/>
    <w:rsid w:val="00817BD7"/>
    <w:rsid w:val="00821526"/>
    <w:rsid w:val="00825CA7"/>
    <w:rsid w:val="00850855"/>
    <w:rsid w:val="008548CB"/>
    <w:rsid w:val="00864C28"/>
    <w:rsid w:val="008856CF"/>
    <w:rsid w:val="008B0F63"/>
    <w:rsid w:val="008D0841"/>
    <w:rsid w:val="008D5B24"/>
    <w:rsid w:val="008F2424"/>
    <w:rsid w:val="008F3E3E"/>
    <w:rsid w:val="00913557"/>
    <w:rsid w:val="00921ED7"/>
    <w:rsid w:val="00926FA7"/>
    <w:rsid w:val="0095082C"/>
    <w:rsid w:val="00951203"/>
    <w:rsid w:val="00951EA6"/>
    <w:rsid w:val="00960744"/>
    <w:rsid w:val="009632D7"/>
    <w:rsid w:val="00974002"/>
    <w:rsid w:val="009E0346"/>
    <w:rsid w:val="009F22DB"/>
    <w:rsid w:val="009F4A7F"/>
    <w:rsid w:val="00A0286D"/>
    <w:rsid w:val="00A17002"/>
    <w:rsid w:val="00A207D3"/>
    <w:rsid w:val="00A24912"/>
    <w:rsid w:val="00A32DE2"/>
    <w:rsid w:val="00A47B7D"/>
    <w:rsid w:val="00A54D1D"/>
    <w:rsid w:val="00A60AE2"/>
    <w:rsid w:val="00A71EB6"/>
    <w:rsid w:val="00A72F15"/>
    <w:rsid w:val="00AB5082"/>
    <w:rsid w:val="00AF6BCE"/>
    <w:rsid w:val="00B04620"/>
    <w:rsid w:val="00B046BA"/>
    <w:rsid w:val="00B13CBF"/>
    <w:rsid w:val="00B1497C"/>
    <w:rsid w:val="00B373B8"/>
    <w:rsid w:val="00B37FC5"/>
    <w:rsid w:val="00B408B5"/>
    <w:rsid w:val="00B77977"/>
    <w:rsid w:val="00B863DB"/>
    <w:rsid w:val="00B9243D"/>
    <w:rsid w:val="00BC66F4"/>
    <w:rsid w:val="00BE3603"/>
    <w:rsid w:val="00BE6441"/>
    <w:rsid w:val="00C039A5"/>
    <w:rsid w:val="00C37C74"/>
    <w:rsid w:val="00C54973"/>
    <w:rsid w:val="00C60748"/>
    <w:rsid w:val="00C66749"/>
    <w:rsid w:val="00C76C9F"/>
    <w:rsid w:val="00C802FF"/>
    <w:rsid w:val="00C87B4F"/>
    <w:rsid w:val="00CA3B28"/>
    <w:rsid w:val="00CA4FC8"/>
    <w:rsid w:val="00CB77A0"/>
    <w:rsid w:val="00CD6667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603D7"/>
    <w:rsid w:val="00D6706D"/>
    <w:rsid w:val="00D74BC3"/>
    <w:rsid w:val="00D840E9"/>
    <w:rsid w:val="00DB0025"/>
    <w:rsid w:val="00DD106F"/>
    <w:rsid w:val="00DD2ED3"/>
    <w:rsid w:val="00DE7F77"/>
    <w:rsid w:val="00DF3218"/>
    <w:rsid w:val="00E01B57"/>
    <w:rsid w:val="00E03760"/>
    <w:rsid w:val="00E06B14"/>
    <w:rsid w:val="00E202C8"/>
    <w:rsid w:val="00E23327"/>
    <w:rsid w:val="00E26EA6"/>
    <w:rsid w:val="00E3072E"/>
    <w:rsid w:val="00E404E0"/>
    <w:rsid w:val="00E547A3"/>
    <w:rsid w:val="00E54D2E"/>
    <w:rsid w:val="00E5593F"/>
    <w:rsid w:val="00E66988"/>
    <w:rsid w:val="00E73232"/>
    <w:rsid w:val="00E74CE2"/>
    <w:rsid w:val="00E75150"/>
    <w:rsid w:val="00E8089E"/>
    <w:rsid w:val="00E810E3"/>
    <w:rsid w:val="00E859EB"/>
    <w:rsid w:val="00EA5952"/>
    <w:rsid w:val="00EB4264"/>
    <w:rsid w:val="00EC18F9"/>
    <w:rsid w:val="00EE010F"/>
    <w:rsid w:val="00EE31FA"/>
    <w:rsid w:val="00EF41FF"/>
    <w:rsid w:val="00F0145F"/>
    <w:rsid w:val="00F1714B"/>
    <w:rsid w:val="00F200B9"/>
    <w:rsid w:val="00F26CAF"/>
    <w:rsid w:val="00F27BBB"/>
    <w:rsid w:val="00F44586"/>
    <w:rsid w:val="00F54F72"/>
    <w:rsid w:val="00F708FA"/>
    <w:rsid w:val="00F768BC"/>
    <w:rsid w:val="00F77373"/>
    <w:rsid w:val="00F921E5"/>
    <w:rsid w:val="00FA6998"/>
    <w:rsid w:val="00FC18C1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149279"/>
  <w15:docId w15:val="{69DA7F37-B38A-4E5D-AC1D-D6AABCED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skud.socialstyrelsen.dk/TAS_Dashboard_Prod/Login/?returnUrl=%2ftas_dashboard_prod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260F-15CD-44E9-93BC-FEC9591B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1817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https://tilskud.socialstyrelsen.dk/TAS_Dashboard_Prod/Login/?returnUrl=%2ftas_dashboard_prod%2f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3</cp:revision>
  <dcterms:created xsi:type="dcterms:W3CDTF">2023-04-27T06:22:00Z</dcterms:created>
  <dcterms:modified xsi:type="dcterms:W3CDTF">2023-04-27T06:23:00Z</dcterms:modified>
</cp:coreProperties>
</file>